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意大利南法循环线-行程单【君行天下】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巴黎-第戎-卢塞恩早上8点半从巴黎出发，前往第戎——勃艮第的省府。勃艮第地区历史悠久，具有大批历史文化遗产，同时勃艮第也是法国盛名的葡萄酒产地。参观游览【勃艮第公爵和政府宫殿】、【自由广场】、【第戎圣母院】。之后前往卢塞恩，当晚入住卢塞恩或其周边酒店。参考下团时间及地点：21点之后卢塞恩酒店（实际下团时间、地点以导游行程安排为准）[勃艮第公爵宫]第戎最壮观的景点，是一组保存非常完好的建筑群。最古老的部分是14和15世纪哥特式公爵宫及勃艮第公爵驻地，巴尔庭院的公爵御膳房，好人菲利普塔（可以俯瞰整个城市）和巴尔庭院。不过今天可以看到的大部分建筑，是建于17世纪，特别是18世纪，为古典主义风格。这座大楼还是勃艮第议会所在地。[第戎圣母院]第戎圣母院建于寸土寸金的第戎主要商业区，在有限面积下，仍旧展现出庄严的宗教气氛，同时维持稳固平衡的建筑本体。圣母院正面装饰有怪兽出水口、敲击报时钟，教堂内著名的“BlackVirgin”雕像，是为了纪念第戎在1513年突破瑞士围城所建立。对于大多数的第戎人民而言，第戎圣母院是一座最具亲和力的教堂建筑。[自由广场]在宏伟宫殿的辉映下展现初茫萨尔1685年设计的半园形广场，用来迎接国王路易十四的骑马雕塑，是法国最壮观的皇家广场之一。这座雕塑在1792年大革命期间被融化成为大炮。上团地点..Paris巴黎，上团时间：08:30，上团地点：意大利广场肯德基门口Placed'Italie（KFC,211-213BoulevardVincentAuriol,75013Paris）~三餐：早餐：自理午餐：自理晚餐：自理住宿：卢塞恩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卢塞恩-米兰-威尼斯早上游览卢塞恩——它是深得瑞士人喜爱的瑞士度假地，同时它也是一座历史文化名城，许多艺术家们在此得到了不尽的灵感，我们将游览【卡贝尔桥】、【卢塞恩湖】、【狮子纪念碑】。之后前往素有世界时尚与设计之都和世界艺术之都的米兰游览。在时尚繁华的氛围下感受纯朴古城的气息，参观游览【斯福尔扎城堡】、【埃马努埃莱二世拱廊桥】、【米兰大教堂】，当晚入住威尼斯或其周边酒店。参考下团时间及地点：1、15点米兰斯福尔扎城堡门口喷泉（实际下团时间、地点以导游行程安排为准）2、21点之后威尼斯酒店（实际下团时间、地点以导游行程安排为准）[卡贝尔桥]建于1333年，是为了卢塞恩的防御需要而建，是欧洲现存最古老的木桥，是卢塞恩的地标。[卢塞恩湖]被美丽的群山包围其间，是瑞士当之无愧的风景最为多样的湖泊。[埃马努埃莱二世拱廊桥]拱廊里林立着许多商店，不乏著名的奢侈品店，十分热闹，是欧洲最漂亮的商业拱廊之一。[斯福尔扎城堡]这座建于14世纪的城堡是米兰沧桑历史的见证，里面收藏有很多具有很高艺术和历史价值的作品。[狮子纪念碑]濒死的琉森狮子是世界最有名的雕像之一，著名的作家马克·吐温将其誉为“世界上最悲壮和最感人的雕像”。[米兰大教堂]这座历时500年完成的建筑，是世界上第二大教堂、第一大哥特式教堂，教堂上有135个尖塔，每一个尖塔上都有一座雕像，也是世界上雕像最多的哥特式教堂。上团地点..Luzern卢塞恩，上团时间：08:30，上团地点：卢塞恩主火车站正门入口(Bahnhofplatz1,6003Luzern,Switzerland)Milano米兰，上团时间：15:00，上团地点：斯福尔扎城堡门口喷泉（fontanalaturtadispus）~三餐：早餐：酒店内午餐：自理晚餐：自理住宿：威尼斯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威尼斯-罗马酒店早餐后前往——有“亚德里亚皇后”美称的水城威尼斯，所谓“以河为街,以船代车,处处街巷绕碧水,家家都在画图中”乃是威尼斯城的魅力，乘坐【威尼斯游船】（自费项目）上岛，在岛上可以乘坐穿梭于水街水巷的【贡多拉】（自费项目），游览【圣马可广场】，【叹息桥】，乘坐运河上的【黄金水道】（自费项目），感受水城之美。之后前往罗马，当晚入住罗马或其周边酒店。参考下团时间及地点：1、13点30分左右威尼斯大巴停车场（实际下团时间、地点以导游行程安排为准）2、21点之后罗马酒店（实际下团时间、地点以导游行程安排为准）[叹息桥]叹息桥的两端连接法院与监狱两处，死囚通过此桥之时，常是行刑前的一刻，因感叹即将结束的人生而得名；是威尼斯最著名的桥梁之一。乘坐贡多拉或是黄金水道感受这座水城的魅力。[圣马可广场]圣马可广场是由公爵府、圣马可教堂、圣马可钟楼等多个文艺复兴时期精美建筑围成的广场，法国皇帝拿破仑曾称赞其为“欧洲最美的客厅”。上团地点..Venice威尼斯，上团时间：8:00，上团地点：酒店（具体见上团通知书）~三餐：早餐：酒店内午餐：自理晚餐：自理住宿：罗马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马-佛罗伦萨早餐后参观游览罗马。罗马这座城市，两千多年的历史积淀了太多回忆，东西交汇，就像一座庞大的博物馆，我们将游览【罗马斗兽场】、【君士坦丁凯旋门】、【威尼斯广场】、【西班牙广场】、【许愿池】。当晚入住佛罗伦萨或其周边酒店。参考下团时间及地点：21点之后佛罗伦萨酒店（实际下团时间、地点以导游行程安排为准）[古罗马竞技场]在罗马所有的纪念性建筑中，古罗马大斗兽场最令人叹为观止。这里曾是角斗士们性命相搏、死囚们与饿狮苦斗的地方，也是永恒之罗马的伟大象征所在。英国历史学家比德（BedaVenerabilis）曾写道：“斗兽场矗立的时候，罗马也将存在；斗兽场坍塌的时候，罗马也将灭亡。”斗兽场由皇帝韦斯巴芗（Vespasian）建于暴君尼禄富丽堂皇的金宫（DumusAurea）原址，于公元80年竣工。但随着罗马帝国在公元6世纪的衰落，大斗兽场逐渐被遗弃，变得杂草丛生。之后的年间，斗兽场多次遭地震损坏，甚至成为建筑商们的石料和大理石取材地。现在呈现在人们面前的斗兽场只剩残缺的骨架，但仍可以从中窥见当日风采。[君士坦丁凯旋门]君士坦丁凯旋门位于斗兽场和废墟之间，拥有三座拱门，为纪念君士坦丁一世（即君士坦丁大帝，CostantinoI）公元312年米尔维安大桥战役（BattleoftheMilvianBridge）的胜利而修建，是罗马现存凯旋门中距离现在最近的一座。凯旋门的浮雕中有天使像，见证了君士坦丁一世摈弃罗马旧宗教并确立基督教为罗马国教的历史。[威尼斯广场]威尼斯广场紧邻古罗马广场，广场上耸立着庞大的大理石建筑维托里亚诺纪念馆（Vittoriano）和意大利统一后第一位国王维托里奥·埃马努埃莱二世（VittorioEmanueleII）的巨大骑马像。尽管这座白色宫殿的风格与周围的古代遗址显得格格不入，但仍不失为一座宏伟的建筑，旅行者可以免费参观宫殿内部，里面有记录意大利近代统一历程的展览。每年意大利国庆日6月2日都会在威尼斯广场进行阅兵式。[西班牙广场]西班牙广场本身没有太多的亮点，但是在电影《罗马假日》中奥黛丽·赫本饰演的公主在西班牙广场的台阶（ScalinatadiTrinitàdeiMonti）上吃冰激凌的一幕深入人心，使这里成了家喻户晓的景点。台阶面向广场的左侧有诗人约翰·济慈（JohnKeats）的故居。台阶顶上的天主教圣三教堂（TrinitàdeiMonti）前面经常有很多艺术家在此售卖他们的作品。台阶下面的破船喷泉（FontanadellaBarcaccia）是巴洛克时代的雕塑家贝尼尼的作品。对于女性旅行者而言，台阶对面的ViaCondotti大街是让她们疯狂的地方，很多奢侈品牌和大牌的旗舰店都在这里，宝格丽最初的店面也坐落在这附近。[许愿池]罗马市内最大的也是知名度最高的喷泉，是全球最大的巴洛克式喷泉。在电影《罗马假日》风靡全球后闻名于全世界。上团地点..Roma罗马，上团时间：08:30，上团地点：罗马斗兽场(PiazzadelColosseo,1,00184Roma,Italy)~三餐：早餐：酒店内午餐：自理晚餐：自理住宿：佛罗伦萨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佛罗伦萨-比萨-圣雷莫早餐后游览徐志摩笔下的翡冷翠，参观【圣母百花大教堂】、【领主广场】。佛罗伦萨是意大利的托斯卡纳区首府，位于亚平宁山脉中段西麓盆地中，以美术工艺品著称。之后前往比萨游览【比萨斜塔】还有中世纪地中海海运都市繁盛时代的建筑物，而这些纪念性建筑群集的大教堂广场则被称为“奇迹广场”，给人的感觉迥然不同于意大利其他都市的广场，那散布着白色大理石的历史建筑物，洋溢着明朗、轻快的气息。当晚入住圣雷莫或其周边酒店。参考下团时间及地点：1、9点佛罗伦萨阿诺河畔大巴停车场（实际下团时间、地点以导游行程安排为准）2、15点比萨大巴停车场（实际下团时间、地点以导游行程安排为准）3、21点之后圣雷莫酒店（实际下团时间、地点以导游行程安排为准）[圣母百花大教堂]圣母百花大教堂是意大利最大的教堂之一，而其圆顶是有史以来最大的砖造穹顶。由主教座堂、圣若望洗礼堂和乔托钟楼构成。[比萨斜塔及其周边]比萨斜塔位于意大利托斯卡纳省比萨城市北面奇迹广场建筑群，它和相邻的大教堂、洗礼堂等均对意大利建筑艺术有巨大影响，被联合国教育科学文化组织评为世界遗产。[领主广场]是意大利佛罗伦萨旧宫前的“L”形广场，至今仍享有该市政治中心的名声，广场上有许多引人注目的雕像。上团地点..Florence佛罗伦萨,上团时间：09:00上团地点：圣十字广场（PiazzadiSantaCroce,50122Firenze）~三餐：早餐：酒店内午餐：自理晚餐：自理住宿：圣雷莫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圣雷莫-摩纳哥-EZE-戛纳-里昂早餐后前往【摩纳哥王宫】游览，摩纳哥虽然面积只有2平方公里，但这里既有中世纪风格的街道和皇宫，也有盛名的大酒店，都在向您尽情展示“美好时代”的悠久传统和繁荣。接着前往EZE参观【花宫娜香水工厂】。之后前往戛纳游览【影节宫】，它位在滨海阿尔卑斯省的蔚蓝海岸地区，邻近地中海，以其优美的沙滩及每年5月举办的戛纳电影节出名。接着前往里昂，当晚入住里昂或其周边。参考下团时间及地点：1、10点30分摩纳哥皇宫（实际下团时间、地点以导游行程安排为准）2、14点戛纳影节宫（实际下团时间、地点以导游行程安排为准）3、21点之后里昂酒店（实际下团时间、地点以导游行程安排为准）[影节宫]建于1982年，是戛纳影展的重要会议地点，最受电影界瞩目的金棕榈奖即在此颁发。[摩纳哥王宫]摩纳哥王宫是摩纳哥政府所在地，17世纪前曾被作为军事要塞使用。王宫临海而建，地理位置独一无二。目前王宫一半是王室的私人住所和办公场所，另一半是博物馆。里面有精美绝伦的壁画，金碧辉煌。王宫广场周围陈列着路易十四时期铸的炮台，从广场(东北侧)放眼望去可看到蒙特卡洛港口风光，甚至能看到意大利的泊蒂凯拉角。自公国成立以来，亲王宫殿的卫队就负责王宫的守卫，如今还保留着每天上午11:55执行的换岗仪式。短短的5分钟却是吸引了众多游客慕名前来观赏王室的风采。[花宫娜香水工厂]花宫娜（Fragonard）是一个骨灰级的香水国王品牌，由1926年在法国南部城市格拉斯创建，是在法国国内很有名气的手工香水品牌，全部采用植物花卉为原料，并不盲目追求功效而添加有任何刺激性的化学物质。上团地点..SanRemo圣雷莫，上团时间：8:00，上团地点：酒店；Monaco摩纳哥，上团时间：09:30，上团地点：摩纳哥海洋博物馆AvenueSaint-Martin,98000Monaco~三餐：早餐：酒店内午餐：自理晚餐：自理住宿：里昂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里昂-巴黎早餐后出发返回巴黎，它是一个古老而浪漫，又具有历史感的城市。这里的名胜古迹让人留恋不舍，而它同时又充满着前卫与波西米亚的气息让人向往。参观游览【凯旋门】和【埃菲尔铁塔】，乘坐【塞纳河游船】（自费项目），在游船上欣赏【巴黎圣母院】，行程结束。（请注意：当天会视情况安排游览巴黎圣母院和乘坐塞纳河游船）参考下团时间及地点：1、8点15分里昂白莱果广场（实际下团时间、地点以导游行程安排为准）2、19点巴黎凯旋门或其他巴黎景点（实际下团时间、地点以导游行程安排为准）本网页内所标注时间均为参考时间，实际抵达时间会因各种不可抗力原因如天气，堵车，交通意外，节日赛事，骚乱罢工等有晚点可能，还请您见谅。您如有后续行程安排需搭乘其他交通工具前往其他城市，我们强烈建议您至少预留3小时以上的空余时间，以免行程延迟受阻为您带来不便。由于您没有预留足够的空余时间而导致的自行安排行程有所损失，我公司概不负责，敬请谅解。[【重点推荐】巴黎夜游]巴黎深度游，我们将游览巴黎最喜爱巴黎生活的区域，穿过玛黑区蓬皮杜艺术中心和市政厅来到传奇的塞纳河左岸，体验入夜后的巴黎夜景，感受既时尚又休闲，即古老又现代的巴黎生活。[凯旋门]位于法国巴黎市中央星形广场，1836年为纪念拿破仑在奥克帕尔斯打败俄奥联军而建，门高49.54米，宽44.82米，外刻法国18、19世纪著名战士浮雕，于1806年2月下令兴建的，是巴黎的代表性建筑，世界第二大凯旋门。[埃菲尔铁塔]为了1889年世界博览会以及庆祝法国大革命一百周年，古斯塔夫．埃菲尔(GustaveEiffel)设计这座铁塔，在两年两个月零五天这一创纪录的时间内建造完工后，这个以其命名的铁塔成为全球最著名的地标之一，也成为了巴黎，法国与浪漫的国际象征。[塞纳河]塞纳河因为穿越巴黎而闻名世界,有人曾称巴黎是“塞纳河的女儿”。上团地点..Lyon里昂，上团时间：08:15，上团地点：白莱果广场(PlaceBellecour69002Lyon)~三餐：早餐：酒店内午餐：自理晚餐：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往返旅游巴士2.行程所列酒店住宿费用3.酒店标准2人间4.当地中文导游服务5.儿童价特殊说明：2位成人带一位6岁以下小孩同住双人间，小孩不占床可享受65折优惠价。小孩占床则与成人同价。一位成人带一位小孩，小孩与成人同价。</w:t>
            </w:r>
          </w:p>
        </w:tc>
      </w:tr>
      <w:tr>
        <w:trPr/>
        <w:tc>
          <w:tcPr>
            <w:tcW w:w="800" w:type="dxa"/>
            <w:vAlign w:val="center"/>
          </w:tcPr>
          <w:p>
            <w:pPr/>
            <w:r>
              <w:rPr>
                <w:b/>
                <w:bCs/>
              </w:rPr>
              <w:t xml:space="preserve">费用不包含</w:t>
            </w:r>
          </w:p>
        </w:tc>
        <w:tc>
          <w:tcPr>
            <w:tcW w:w="8600" w:type="dxa"/>
            <w:vAlign w:val="center"/>
          </w:tcPr>
          <w:p>
            <w:pPr/>
            <w:r>
              <w:rPr/>
              <w:t xml:space="preserve">费用不包含:1.因交通延阻、罢工、天气、飞机、机器故障、航班取消或更改时间等不可抗力原因所导致的额外费用。2.酒店内洗衣、理发、电话、传真、收费电视、饮品、烟酒等个人消费。3.以上“费用包含”中不包含的其它项目。4.单房差。5.（1）自费景点门票：客人可以根据自己的意愿选择是否参加。景点门票上团后导游统一收取。（2）午餐晚餐：客人可以选择跟团餐或者自己选择当地美食。（3）每位客人每天规定最少给司机、导游小费各2欧元（威尼斯段还需额外给威尼斯地陪2欧小费）。6.进城税和城市税（必选项目）***自2020年起，费用更改如下：威尼斯进城费及上岛费：20,00€罗马进城费及城市税：10,00€佛罗伦萨进城费及城市税：10,00€米兰进城费及城市税：5,00€比萨进城费及城市税：5,00€摩纳哥进城费及城市税：5,00€自费项目名称价格（欧元/人）威尼斯贡多拉40€/人6人起40,00€黄金水道40€/人8-12人起40,00€进城费和城市税（必选项目）（5周岁及以下团员免收进城费和城市税；6至12周岁之间的团员按照半价收取）45,00€罗马市内交通费6€/人（若有乘坐罗马市内交通则需支付，若无乘坐无需支付）6,00€威尼斯上岛游船费8欧（必选项目）8,00€塞纳河游船RiverSeineCruise12周岁以上：14,00€4-12周岁：6,00€4周岁以下：免费巴黎夜游40,00€(15人成团，报名链接：https://www.kaytrip.com/pro_3025.html)中式午餐（标准团餐：五菜一汤）10,00-12,00€中式晚餐（标准团餐：五菜一汤）10,00-12,00€威尼斯特色套餐25,00€</w:t>
            </w:r>
          </w:p>
        </w:tc>
      </w:tr>
      <w:tr>
        <w:trPr/>
        <w:tc>
          <w:tcPr>
            <w:tcW w:w="800" w:type="dxa"/>
            <w:vAlign w:val="center"/>
          </w:tcPr>
          <w:p>
            <w:pPr/>
            <w:r>
              <w:rPr>
                <w:b/>
                <w:bCs/>
              </w:rPr>
              <w:t xml:space="preserve">温馨提示</w:t>
            </w:r>
          </w:p>
        </w:tc>
        <w:tc>
          <w:tcPr>
            <w:tcW w:w="8600" w:type="dxa"/>
            <w:vAlign w:val="center"/>
          </w:tcPr>
          <w:p>
            <w:pPr/>
            <w:r>
              <w:rPr/>
              <w:t xml:space="preserve">参团须知：为了最大程度地保障您的利益，请您仔细阅读本社《报名须知及责任细则》，本社《报名须知及责任细则》为我公司敬告出境旅游团员的重要事项，与本社《境外游安全须知及其他注意事项》同属旅游合同的一部分。我司保留对本网站内容的一切解释权。（一）报名流程及注意事项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3．我公司在确认收到团员的款项后将为团员确认参团，团员在发团前五天将在报名所填邮箱内收到上团通知书，内含导游，行程，上下团点等信息供参考；由于网络延迟或者垃圾邮箱屏蔽功能可能导致团员在发团前五天未收到上团通知书，如遇此情况请主动联系相关工作人员帮助解决。4．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5．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6．70岁以上老人报名参团，须有一名家属陪同，并填写《参团声明》；如无家属陪同又坚持报名参团，我公司有权视情况拒收。旅行过程中由于团员自身原因造成的一切后果，由团员自负。7．参团者如为孕妇，报名时必须如实说明；孕妇身孕周期超过24周以上的，原则上不建议参团，坚持报名参团的，须有一名家属陪同，并填写《免责声明》,但我公司有权视情况拒收；身孕周期不足24周又坚持报名参团的，须有一名家属陪同，并填写《参团声明》,但我公司有权视情况拒收。旅行过程中由于团员个人原因造成的一切后果，由团员自负。8．未成年人参团,须有至少一名成人陪同且履行监护义务，负责未成年人安全；旅行过程中由于未成年团员自身原因或者陪同人照看失职造成的一切后果，由团员自负。9．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10．敬请报名人切勿在订单确认参团之前自行预订任何与报名行程关联之机票和各类车票，如因团员个人意愿预订与行程相关之机票和各类车票但最终无法报名成功的，所有损失由报名人自行承担。（二）旅行团费1．费用包括：1）豪华空调游览车或行程表内指定之其他交通工具（注：本社根据团队大小安排车辆，保证一人一座，行李要求：每人上团一个随身包和一件车载行李（规格为长宽高相加不得超过158cm，重量不得超过23kg）。2）欧洲星级酒店住宿，酒店内早餐。（注：一日游线路不含酒店住宿）3）由经验丰富的华人领队随团服务，并带领游览观光。2．费用不包：1）司机、导游及各项小费。2）行程中各种膳食费用。3）自由活动期间的费用。4）行程内所列之自费旅游项目的景点门票、船票及过桥费用。5）行程中产生的团员各项私人费用如：交通工具上的非免费餐饮费、行李超重费；住宿期间洗衣、电话、电报、饮料及酒类费；延期逗留者的酒店费用；个人伤病医疗费、寻回个人遗失物品费用及报酬等。6）各种医疗保险、个人平安保险及行李保险费用。7）因天气、交通延误、罢工、交通工具故障、私人问题及本公司不能控制的情况等不可抗拒因素下所引致的额外费用。8）离团后的一切费用。我公司对上款中未列明的其他费用保留最终解释权。3.优惠及其使用规则1）6岁以下儿童有65折优惠!*注意:儿童不占床位,如需床位请与我们联系!如果是一个大人带小孩,小孩全价。2）5人或者5人以上报名每人立减10欧。3）一日游、接送机只能使用旅游通宝。4）一个订单仅能使用一张优惠券。5）除了旅游通宝能与其他优惠共用外，其他优惠种类都不可以重复使用，如果同时满足多项优惠条款，则以最高优惠为准，不可叠加。（三）退团1.退团**出发前31天以上（含第31天），本公司收取报名订单上应收款项的5%；出发前15-30天（含第30天），本公司收取报名订单上应收款项的20%；出发前8-14天（含第14天），本公司收取报名订单上应收款项的50%；出发前7天内（含第7天），已全部确认车与酒店订位，本公司恕不退还您所缴纳的旅游费用；2.改签换团出发前31天以上（含第31天），不收取任何改签费用（第二次改签，31天前需要收取5%手续费）；出发前15-30天（含第30天），本公司收取报名订单上应收款项的10%改签费用；出发前8-14天（含第14天），本公司收取报名订单上应收款项的30%改签费用；出发前0-7天（含第7天），已全部确认车与酒店订位，无法改签，本公司恕不退还您所缴纳的旅游费用；*其中应收款项包括基本团费和加住费用。【另】：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注】：1）团员如有特殊情况不能按时参团，可改签为下次旅游，改签条款依据如上所述。2）团员如在旅途中突然退出或不参与任何团体活动（如膳食或参观），需由本人填写并签字我公司提供的“中途退团声明书”，所缴费用不予退还。3）上述情况均需以书面通知为据，否则当作自动放弃，本公司不负任何责任。（四）团员义务1．团员不得在旅游过程中从事违法活动。2．团员在行使权利时，不得损害国家、社会、集体的利益和他人的合法权益。3．遵守公共秩序，尊重社会公德。团员应当尊重旅游服务人员的人格，与其他团队成员之间互相尊重、互相协助；尊重当地的民族风俗习惯和风土人情；严禁在景观、建筑上乱刻乱画，不得有随地吐痰，乱扔垃圾等不文明行为。4．努力掌握旅行所需知识，提高自我保护意识。团员可以自行选择和购买旅游人身意外保险及其他保险，旅游过程中应当妥善保管自己的行李物品，贵重物品应随身携带或采取其他保护措施。5．出行旅游时请关注当地气候，注意儿童安全。6．团员自愿参加正规旅游行程所含危险旅游项目，包括攀岩、登山、漂流、潜水、蹦极等有可能给团员带来人身伤害的旅游项目时，若由此引发的其他纠纷、财产损失或人身伤害由团员个人承担，不涉及我公司责任。（五）责任1．本公司保留根据具体情况需要更改住宿地点，旅行路线和参观景点和发团日期的权利。2．如遇人数不足，或船╱机出现问题等不在我公司控制范围内的变化情况，本公司保留行程更改和取消的权利，如遇行程取消，本公司将悉数退还团员所缴交之费用或推荐选择相近的产品替代，本公司不需负取消任何行程之责任。3．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4．由于各国治安问题各不相同，请团员注意人身及交通安全，并妥善保管好自己的财物及行李，若旅行途中发生遗失，被盗，抢劫等导致的任何丢失和损坏，请及时通知领队并应及时报警，我公司不承担任何法律责任；5．团员必须随身携带有效护照和证件，若因证件或护照存在问题而导致的中途退团行为需由参团人自行承担，剩余团费请恕不予退还。若因此影响了其他团员的正常行程，团员应承担相应的赔偿责任。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7．如团员故意不遵守规则或妨碍团体之正常活动及利益时，本公司领队有权取消其参团资格，所缴费用恕不发还，而该团员离团后一切行动与本公司无关.8．行程内所标注时间均为参考时间，实际抵达时间会因各种不可抗力原因如天气，堵车，交通意外，节日赛事，骚乱罢工等有晚点可能，敬请见谅。团员如有后续行程安排需搭乘其他交通工具前往其他城市，强烈建议至少预留3小时以上的空余时间，以免行程延迟受阻带来不便。由于团员没有预留足够的空余时间而导致的自行安排行程有所损失，我公司概不负责。（六）境外旅游安全须知及其他注意事项一、温馨提示1．欧洲个别景点对学生有学生折扣，学生建议携带学生卡。2．欧洲各国插头的标准不一（如意大利和瑞士的插头与德国使用插头不同），如有需要请您自备不同的插座转接头。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二、安全须知衣1．欧洲天气多变，请务必随身携带雨具及较厚外套。2．请妥善保管好自己的财物及行李；如发生遗失、被盗等情况本公司概不负责。3．在行李上清楚填写姓名及联络方法，以资识别，及在遗失行李被寻获时，方便送还如遗失行李，应尽快通知有关机构(如酒店、航空公司等)及报警。如最终未能寻回，必须保留报案纸以向有关机构或保险公司(如有购买保险)索偿。食1.酒店早餐：欧洲习惯吃简单的早餐，酒店供应的早餐通常只有面包、咖啡、茶、果汁等，我社安排的酒店均含自助早；2.随身带上矿泉水及干粮等食品，以备不时之需，尤其老年人与儿童。3.请勿喝不洁净之水，切勿食用不卫生或有异味变质的食物；4.不要接受和食用陌生人赠送的香烟、食物和饮品。5.为防止在旅途中水土不服，带备常用或惯用的药物。长期病患者，应携带病历记录，以备不时之需。切勿随意服用他人所提供之药品。6.我社不提供、不安排饮酒。喜欢饮酒的团员在旅途中应严格控制自己的酒量，若出现酗酒闹事、扰乱社会秩序、侵犯他人或造成第三方财务损失的一切责任由肇事者本人承担。住1．酒店设施：①欧洲城市规模较小，市中心酒店数量极为有限，且规模不大，设备较陈旧，不如中国同类酒店水平。②欧洲酒店皆不提供牙刷，牙膏，拖鞋，请您准备好日常用品。③注意检查酒店为您所配备的用品是否齐全，有无破损，如的不全或破损，请立即向酒店服务员或导游报告。③由于各种原因如环保、如历史悠久、如欧洲气候较温和等，较多酒店无空调设备。④意大利酒店建筑比较古老，一般用毯子，毯子一般放在房间的柜子里，如果没有，请联系前台添加。2．酒店饮食：①欧洲酒店房间内不备饮用热开水。②请珍惜粮食，不要浪费，不要带走。③由于欧洲各酒店早餐时间段各有不同，请务必按照酒店通知时间及早至餐厅用餐，避免因个人原因导致的较迟抵达而没有足够的餐食供应的情况。④酒店饮食上与中国有一定差距，早餐较为简单（德国早餐较丰富，意大利早餐最简单，只有面包和咖啡），中晚餐也不尽丰盛，其数量与质量与国内水平有较大差距。3．酒店房型：①贵重物品请自行妥善保管，不要放在酒店房间内，避免携带大量现金及名贵手錶或首饰，妥善保管旅游证件及财物，并携带一套旅游证件及信用卡影印本，以方便遇到遗失时作补领凭据之用。如发生遗失、被盗等情况本公司概不负责。②请不要在酒店房间里吸烟，由此导致的酒店罚款将由肇事人支付。③入住酒店后，应了解酒店安全须知，检查房间窗户是否可以开启，和救火用品的位置，熟悉酒店的安全出路、安全楼梯的位置及安全转移的路线。④不要将自己住宿的酒店、房间随便告诉陌生人，不要让陌生人或自称酒店的维修人员随便进入房间，出入房间要锁好房门，睡觉前注意房门窗是否关好，保险锁是否锁上，物品最好放于身边，不要放在靠窗和地方。⑤团员入住酒店需要外出时，应告知随团导游，在酒店总台领一张酒店名片，名片上有酒店地址，电话，迷路时，可以按卡片上地址询求帮助4．酒店入住安全提示：①　贵重物品请自行妥善保管，不要放在酒店房间内，避免携带大量现金及名贵手錶或首饰，妥善保管旅游证件及财物，并携带一套旅游证件及信用卡影印本，以方便遇到遗失时作补领凭据之用。②　请妥善保管好自己的财物及行李；如发生遗失、被盗等情况本公司概不负责。③　请不要在酒店房间里吸烟，由此导致的酒店罚款将由肇事人支付。④　入住酒店后，应了解酒店安全须知，检查房间窗户是否可以开启，和救火用品的位置，熟悉酒店的安全出路、安全楼梯的位置及安全转移的路线。⑤　注意检查酒店为您所配备的用品是否齐全，有无破损，如的不全或破损，请立即向酒店服务员或导游报告。⑥　不要将自己住宿的酒店、房间随便告诉陌生人，不要让陌生人或自称酒店的维修人员随便进入房间，出入房间要锁好房门，睡觉前注意房门窗是否关好，保险锁是否锁上，物品最好放于身边，不要放在靠窗和地方。⑦　团员入住酒店需要外出时，应告知随团导游，在酒店总台领一张饭店房卡，卡上有饭店地址，电话，迷路时，可以按卡片上地址询求帮助。行1．上下车：①　凡参加旅行团团员须准时集合，准时出发,请提前15分钟到达上车地点，我公司旅游大巴不作等候，未能按照约定的时间及地点集合出发，也未能中途加入的，视为自动放弃，费用不退。②　网页内标明上下车时间均为预计时间，具体上车下车地点为以本公司确认为准(如遇交通情况或者其他特殊以外情况本公司大巴不能准时到达上车地点或者时间临时变更，本公司将及时通知，请务必耐心等待)。③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④　为了避免景点前过于拥挤，欧洲多数城市的大巴停车处离景点较远，不允许司机随便停车，违者会被高额罚款，有时上下车位置离景点会有一段距离，敬请广大团员理解。2．乘坐大巴安全提示：①　禁止在车内抽烟。②　请勿携带违禁物品。③　不要随意摆弄车上的任何物件，以避免不必要的损坏。④　在大巴临时停靠期间，服从导游安排，请勿远离。⑤　团员下车游览、就餐、购物时，请注意关好旅游车窗，随身携带自己的贵重物品；出现遗失、被盗，旅行社概不负责。⑥　因旅途时间很长，途中车辆负荷较重，如遇到汽车抛锚并影响行程的情况，旅行社对此会迅速做出补救措施，请团员积极配合。三、其他须知及注意事项1．请您遵守各地法例。2．请务必随身携带相关证件和有效护照。3．参加团体活动时，应听从领队╱导游的指示，避免离开团队，以策安全。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5．不要参与涉嫌违法的娱乐活动。6．留意及重视各项警告，如在野生动物园内切勿随处走动及喂饲动物等。7．在治安不良的地区游览时，更要特别提高警惕，并避免单独外出。</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2024-05-26T20:50:00+08:00</dcterms:created>
  <dcterms:modified xsi:type="dcterms:W3CDTF">2024-05-26T20:50:00+08:00</dcterms:modified>
</cp:coreProperties>
</file>

<file path=docProps/custom.xml><?xml version="1.0" encoding="utf-8"?>
<Properties xmlns="http://schemas.openxmlformats.org/officeDocument/2006/custom-properties" xmlns:vt="http://schemas.openxmlformats.org/officeDocument/2006/docPropsVTypes"/>
</file>